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4" w:rsidRDefault="003E10D4" w:rsidP="003E10D4">
      <w:pPr>
        <w:pStyle w:val="1"/>
        <w:spacing w:before="0" w:after="0"/>
        <w:rPr>
          <w:rStyle w:val="a4"/>
          <w:rFonts w:ascii="Times New Roman" w:eastAsiaTheme="majorEastAsia" w:hAnsi="Times New Roman"/>
          <w:b/>
          <w:color w:val="auto"/>
        </w:rPr>
      </w:pPr>
      <w:bookmarkStart w:id="0" w:name="_GoBack"/>
      <w:r>
        <w:rPr>
          <w:rStyle w:val="a4"/>
          <w:rFonts w:ascii="Times New Roman" w:eastAsiaTheme="majorEastAsia" w:hAnsi="Times New Roman"/>
          <w:color w:val="auto"/>
        </w:rPr>
        <w:t xml:space="preserve">Договор добровольного пожертвования имущества </w:t>
      </w:r>
    </w:p>
    <w:bookmarkEnd w:id="0"/>
    <w:p w:rsidR="003E10D4" w:rsidRDefault="003E10D4" w:rsidP="003E10D4"/>
    <w:p w:rsidR="003E10D4" w:rsidRDefault="003E10D4" w:rsidP="003E10D4">
      <w:pPr>
        <w:widowControl/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г. Усолье-Сибирское                   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_________201_ год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Гр. _____________________________, __________ года рождения, ИНН – __________, паспорт ________________, выданный _________г., ОВД _____________, 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"Жертвователь", с одной стороны, и</w:t>
      </w:r>
    </w:p>
    <w:p w:rsidR="003E10D4" w:rsidRDefault="003E10D4" w:rsidP="003E10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</w:rPr>
        <w:t xml:space="preserve"> «Станция юных натуралистов», именуемая в дальнейшем "Одаряемый", в лице директора Роговой Л.К. действующего на основании   Устава МБУДО «СЮН» от15.06.2015 года, с другой стороны, а вместе именуемые "Стороны", заключили настоящий договор добровольного пожертвования о нижеследующем:</w:t>
      </w:r>
    </w:p>
    <w:p w:rsidR="003E10D4" w:rsidRDefault="003E10D4" w:rsidP="003E10D4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>
        <w:rPr>
          <w:rFonts w:ascii="Times New Roman" w:hAnsi="Times New Roman"/>
          <w:color w:val="auto"/>
        </w:rPr>
        <w:t>1. Предмет договора</w:t>
      </w:r>
    </w:p>
    <w:bookmarkEnd w:id="1"/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Жертвователь безвозмездно передает Одаряемому принадлежащие ему следующие вещи (имущество): _____________ (далее – «пожертвование»), а Одаряемый принимает их (его) в собственность (Приложение 1).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Стоимость пожертвования составляет ______ (________________) рублей 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2" w:name="sub_14"/>
      <w:r>
        <w:rPr>
          <w:rFonts w:ascii="Times New Roman" w:hAnsi="Times New Roman"/>
        </w:rPr>
        <w:t xml:space="preserve">Пожертвование должно быть использовано на __________________ (его назначение) в течение _______________ (срок). 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t xml:space="preserve"> </w:t>
      </w:r>
      <w:bookmarkEnd w:id="2"/>
      <w:r>
        <w:rPr>
          <w:rFonts w:ascii="Times New Roman" w:hAnsi="Times New Roman"/>
        </w:rPr>
        <w:t>Передача пожертвования оформляется путем подписания акта приема-передачи Одаряемым. Пожертвование считается переданным со дня подписания указанного акта.</w:t>
      </w:r>
    </w:p>
    <w:p w:rsidR="003E10D4" w:rsidRDefault="003E10D4" w:rsidP="003E10D4">
      <w:pPr>
        <w:ind w:firstLine="720"/>
        <w:jc w:val="both"/>
      </w:pPr>
      <w:r>
        <w:rPr>
          <w:rFonts w:ascii="Times New Roman" w:hAnsi="Times New Roman"/>
        </w:rPr>
        <w:t>1.5. Право собственности Жертвователя на указанные в п.1.1. Договора вещи (имущество) подтверждается _______________.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Настоящий договор пожертвования вступает в силу с момента его подписания и действует до выполнения Сторонами своих обязательств.</w:t>
      </w:r>
    </w:p>
    <w:p w:rsidR="003E10D4" w:rsidRDefault="003E10D4" w:rsidP="003E10D4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200"/>
      <w:r>
        <w:rPr>
          <w:rFonts w:ascii="Times New Roman" w:hAnsi="Times New Roman"/>
          <w:color w:val="auto"/>
        </w:rPr>
        <w:t>2. Назначение пожертвования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bookmarkStart w:id="4" w:name="sub_21"/>
      <w:bookmarkEnd w:id="3"/>
      <w:r>
        <w:rPr>
          <w:rFonts w:ascii="Times New Roman" w:hAnsi="Times New Roman"/>
        </w:rPr>
        <w:t>2.1. Пожертвование будет направляться на осуществление следующих целей: ________________________.</w:t>
      </w:r>
    </w:p>
    <w:bookmarkEnd w:id="4"/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Если использование пожертвования в соответствии с указанным Жертвователем назначением становится невозможным вследствие изменившихся обстоятельств, оно может быть использовано по другому назначению лишь с согласия Жертвователя. Одаряемый уведомляет Жертвователя о таких обстоятельствах в течение ____ дней с момента их возникновения. </w:t>
      </w:r>
    </w:p>
    <w:p w:rsidR="003E10D4" w:rsidRDefault="003E10D4" w:rsidP="003E10D4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300"/>
      <w:r>
        <w:rPr>
          <w:rFonts w:ascii="Times New Roman" w:hAnsi="Times New Roman"/>
          <w:color w:val="auto"/>
        </w:rPr>
        <w:t>3. Права и обязанности сторон</w:t>
      </w:r>
    </w:p>
    <w:bookmarkEnd w:id="5"/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Жертвователь обязуется в срок, согласованный с Одаряемым (или в течение __________ после подписания настоящего договора пожертвования), передать пожертвование Одаряемому с приложением необходимых документов (накладной, акта приема-передачи). 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Одаряемый принимает пожертвование по акту приема-передачи и обязуется использовать его исключительно в соответствии с настоящим договором. 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Одаряемый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 пожертвования.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Одаряемый должен запросить согласие Жертвователя на использование пожертвования в других целях, если его использование в соответствии с целями, указанными в </w:t>
      </w:r>
      <w:r>
        <w:rPr>
          <w:rStyle w:val="a4"/>
          <w:rFonts w:ascii="Times New Roman" w:eastAsiaTheme="majorEastAsia" w:hAnsi="Times New Roman"/>
          <w:color w:val="auto"/>
        </w:rPr>
        <w:t>пункте 2.1</w:t>
      </w:r>
      <w:r>
        <w:rPr>
          <w:rFonts w:ascii="Times New Roman" w:hAnsi="Times New Roman"/>
        </w:rPr>
        <w:t xml:space="preserve">. настоящего договора пожертвования, становится невозможным вследствие изменившихся обстоятельств. </w:t>
      </w:r>
    </w:p>
    <w:p w:rsidR="003E10D4" w:rsidRDefault="003E10D4" w:rsidP="003E10D4">
      <w:pPr>
        <w:widowControl/>
        <w:jc w:val="center"/>
        <w:rPr>
          <w:rFonts w:ascii="Times New Roman" w:hAnsi="Times New Roman"/>
          <w:b/>
        </w:rPr>
      </w:pPr>
      <w:bookmarkStart w:id="6" w:name="sub_500"/>
      <w:r>
        <w:rPr>
          <w:rFonts w:ascii="Times New Roman" w:hAnsi="Times New Roman"/>
          <w:b/>
        </w:rPr>
        <w:t>4. Непреодолимая сила (форс-мажорные обстоятельства)</w:t>
      </w:r>
    </w:p>
    <w:p w:rsidR="003E10D4" w:rsidRDefault="003E10D4" w:rsidP="003E10D4">
      <w:pPr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Стороны освобождаются от ответственности за частичное или полное неисполнение обязательств по настоящему договору пожертвования,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E10D4" w:rsidRDefault="003E10D4" w:rsidP="003E10D4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3E10D4" w:rsidRDefault="003E10D4" w:rsidP="003E10D4">
      <w:pPr>
        <w:autoSpaceDE/>
        <w:ind w:firstLine="709"/>
        <w:jc w:val="both"/>
      </w:pPr>
      <w:r>
        <w:t xml:space="preserve">5.1. Договор пожертвования заключён в 2-х экземплярах, имеющих одинаковую </w:t>
      </w:r>
      <w:r>
        <w:lastRenderedPageBreak/>
        <w:t xml:space="preserve">юридическую силу, по одному экземпляру для каждой Стороны. </w:t>
      </w:r>
    </w:p>
    <w:p w:rsidR="003E10D4" w:rsidRDefault="003E10D4" w:rsidP="003E10D4">
      <w:pPr>
        <w:pStyle w:val="msonormalcxspmiddlecxspmiddle"/>
        <w:autoSpaceDN w:val="0"/>
        <w:spacing w:before="0" w:beforeAutospacing="0" w:after="0" w:afterAutospacing="0"/>
        <w:ind w:firstLine="709"/>
        <w:contextualSpacing/>
        <w:jc w:val="both"/>
      </w:pPr>
      <w: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E10D4" w:rsidRDefault="003E10D4" w:rsidP="003E10D4">
      <w:pPr>
        <w:pStyle w:val="msonormalcxspmiddlecxspmiddle"/>
        <w:autoSpaceDN w:val="0"/>
        <w:spacing w:before="0" w:beforeAutospacing="0" w:after="0" w:afterAutospacing="0"/>
        <w:ind w:firstLine="709"/>
        <w:contextualSpacing/>
        <w:jc w:val="both"/>
      </w:pPr>
      <w:r>
        <w:t>5.3. Сторона не вправе передавать свои права и обязательства по договору пожертвования третьим лицам без предварительного письменного согласия другой Стороны.</w:t>
      </w:r>
    </w:p>
    <w:p w:rsidR="003E10D4" w:rsidRDefault="003E10D4" w:rsidP="003E10D4">
      <w:pPr>
        <w:pStyle w:val="msonormalcxspmiddlecxspmiddle"/>
        <w:autoSpaceDN w:val="0"/>
        <w:spacing w:before="0" w:beforeAutospacing="0" w:after="0" w:afterAutospacing="0"/>
        <w:ind w:firstLine="709"/>
        <w:contextualSpacing/>
        <w:jc w:val="both"/>
      </w:pPr>
      <w:r>
        <w:t>5.4.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 пожертвования,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3E10D4" w:rsidRDefault="003E10D4" w:rsidP="003E10D4">
      <w:pPr>
        <w:autoSpaceDE/>
        <w:ind w:firstLine="709"/>
        <w:jc w:val="both"/>
      </w:pPr>
      <w:r>
        <w:t>5.5. Для целей удобства в Договоре под Сторонами также понимаются их уполномоченные лица, а также их возможные правопреемники.</w:t>
      </w:r>
    </w:p>
    <w:p w:rsidR="003E10D4" w:rsidRDefault="003E10D4" w:rsidP="003E10D4">
      <w:pPr>
        <w:autoSpaceDE/>
        <w:ind w:firstLine="709"/>
        <w:jc w:val="both"/>
      </w:pPr>
      <w:r>
        <w:t>5.6. Уведомления и документы, передаваемые по договору пожертвования, направляются в письменном виде по следующим адресам:</w:t>
      </w:r>
    </w:p>
    <w:p w:rsidR="003E10D4" w:rsidRDefault="003E10D4" w:rsidP="003E10D4">
      <w:pPr>
        <w:autoSpaceDE/>
        <w:ind w:firstLine="709"/>
        <w:jc w:val="both"/>
      </w:pPr>
      <w:r>
        <w:t xml:space="preserve">5.6.1. Для Жертвователя: _________________________________________________.  </w:t>
      </w:r>
    </w:p>
    <w:p w:rsidR="003E10D4" w:rsidRDefault="003E10D4" w:rsidP="003E10D4">
      <w:pPr>
        <w:autoSpaceDE/>
        <w:ind w:firstLine="709"/>
        <w:jc w:val="both"/>
      </w:pPr>
      <w:r>
        <w:t xml:space="preserve">5.6.2. Для Одаряемого: 665462, Иркутская область, г Усолье- Сибирское, ул. Октябрьская, дом </w:t>
      </w:r>
      <w:proofErr w:type="gramStart"/>
      <w:r>
        <w:t>4</w:t>
      </w:r>
      <w:proofErr w:type="gramEnd"/>
      <w:r>
        <w:t xml:space="preserve"> а</w:t>
      </w:r>
    </w:p>
    <w:p w:rsidR="003E10D4" w:rsidRDefault="003E10D4" w:rsidP="003E10D4">
      <w:pPr>
        <w:autoSpaceDE/>
        <w:ind w:firstLine="709"/>
        <w:jc w:val="both"/>
      </w:pPr>
      <w:r>
        <w:t>5.7. Любые сообщения действительны со дня доставки по соответствующему адресу для корреспонденции.</w:t>
      </w:r>
    </w:p>
    <w:p w:rsidR="003E10D4" w:rsidRDefault="003E10D4" w:rsidP="003E10D4">
      <w:pPr>
        <w:pStyle w:val="msonormalcxspmiddlecxspmiddle"/>
        <w:autoSpaceDN w:val="0"/>
        <w:spacing w:before="0" w:beforeAutospacing="0" w:after="0" w:afterAutospacing="0"/>
        <w:ind w:firstLine="709"/>
        <w:contextualSpacing/>
        <w:jc w:val="both"/>
      </w:pPr>
      <w:r>
        <w:t>5.8. В случае изменения адресов, указанных в п. 5.6.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E10D4" w:rsidRDefault="003E10D4" w:rsidP="003E10D4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>
        <w:t xml:space="preserve">5.9. Стороны договорились, что споры и разногласия, которые могут возникнуть между Сторонами и вытекающие из настоящего договора пожертвования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     </w:t>
      </w:r>
    </w:p>
    <w:p w:rsidR="003E10D4" w:rsidRDefault="003E10D4" w:rsidP="003E10D4">
      <w:pPr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Юридические адреса и банковские реквизиты Сторон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sz w:val="20"/>
          <w:szCs w:val="20"/>
        </w:rPr>
        <w:t>Одаряемый:   </w:t>
      </w:r>
      <w:proofErr w:type="gramEnd"/>
      <w:r>
        <w:rPr>
          <w:rFonts w:ascii="Times New Roman" w:hAnsi="Times New Roman"/>
          <w:sz w:val="20"/>
          <w:szCs w:val="20"/>
        </w:rPr>
        <w:t>                                                         Жертвователь: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u w:val="single"/>
        </w:rPr>
        <w:t>МБУДО «СЮН»                                                _____________________________________</w:t>
      </w:r>
      <w:r>
        <w:rPr>
          <w:rFonts w:ascii="Times New Roman" w:hAnsi="Times New Roman"/>
          <w:sz w:val="20"/>
          <w:szCs w:val="20"/>
          <w:u w:val="single"/>
        </w:rPr>
        <w:br/>
        <w:t>Адрес: 665 462 Иркутская обл. г.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Усолье- Сибирское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ул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Октябрьская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4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а                  _____________________________________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ИНН 3819009516                                               _____________________________________</w:t>
      </w:r>
      <w:r>
        <w:rPr>
          <w:rFonts w:ascii="Times New Roman" w:hAnsi="Times New Roman"/>
          <w:sz w:val="20"/>
          <w:szCs w:val="20"/>
          <w:u w:val="single"/>
        </w:rPr>
        <w:br/>
        <w:t>КПП 385101001</w:t>
      </w:r>
      <w:r>
        <w:rPr>
          <w:rFonts w:ascii="Times New Roman" w:hAnsi="Times New Roman"/>
          <w:sz w:val="20"/>
          <w:szCs w:val="20"/>
        </w:rPr>
        <w:t xml:space="preserve">                                                         проживающий по </w:t>
      </w:r>
      <w:proofErr w:type="gramStart"/>
      <w:r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u w:val="single"/>
        </w:rPr>
        <w:t>ОГРН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102 38 02 14 11 10              _____________________________________</w:t>
      </w:r>
      <w:r>
        <w:rPr>
          <w:rFonts w:ascii="Times New Roman" w:hAnsi="Times New Roman"/>
          <w:sz w:val="20"/>
          <w:szCs w:val="20"/>
          <w:u w:val="single"/>
        </w:rPr>
        <w:br/>
        <w:t>р/счет № 40701810600003000002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_____________________________________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Банке: РКЦ г Усолье- Сибирское                            _______________________                                                            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корр. счет № _____________________</w:t>
      </w:r>
      <w:proofErr w:type="gramStart"/>
      <w:r>
        <w:rPr>
          <w:rFonts w:ascii="Times New Roman" w:hAnsi="Times New Roman"/>
          <w:sz w:val="20"/>
          <w:szCs w:val="20"/>
        </w:rPr>
        <w:t>_,   </w:t>
      </w:r>
      <w:proofErr w:type="gramEnd"/>
      <w:r>
        <w:rPr>
          <w:rFonts w:ascii="Times New Roman" w:hAnsi="Times New Roman"/>
          <w:sz w:val="20"/>
          <w:szCs w:val="20"/>
        </w:rPr>
        <w:t xml:space="preserve">             паспорт: ______________________________</w:t>
      </w:r>
      <w:r>
        <w:rPr>
          <w:rFonts w:ascii="Times New Roman" w:hAnsi="Times New Roman"/>
          <w:sz w:val="20"/>
          <w:szCs w:val="20"/>
        </w:rPr>
        <w:br/>
        <w:t>БИК  042502000          </w:t>
      </w:r>
    </w:p>
    <w:p w:rsidR="003E10D4" w:rsidRDefault="003E10D4" w:rsidP="003E10D4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Рогова Л.К. /________________/</w:t>
      </w:r>
      <w:bookmarkEnd w:id="6"/>
      <w:r>
        <w:rPr>
          <w:rFonts w:ascii="Times New Roman" w:hAnsi="Times New Roman"/>
          <w:sz w:val="20"/>
          <w:szCs w:val="20"/>
        </w:rPr>
        <w:t>М. П.</w:t>
      </w:r>
    </w:p>
    <w:p w:rsidR="003E10D4" w:rsidRDefault="003E10D4" w:rsidP="003E10D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E10D4" w:rsidRDefault="003E10D4" w:rsidP="003E10D4">
      <w:pPr>
        <w:jc w:val="right"/>
        <w:rPr>
          <w:rFonts w:ascii="Times New Roman" w:hAnsi="Times New Roman"/>
          <w:sz w:val="20"/>
          <w:szCs w:val="20"/>
        </w:rPr>
      </w:pPr>
    </w:p>
    <w:p w:rsidR="003E10D4" w:rsidRDefault="003E10D4" w:rsidP="003E10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3E10D4" w:rsidRDefault="003E10D4" w:rsidP="003E10D4">
      <w:pPr>
        <w:rPr>
          <w:rFonts w:ascii="Times New Roman" w:hAnsi="Times New Roman"/>
          <w:sz w:val="20"/>
          <w:szCs w:val="20"/>
        </w:rPr>
      </w:pPr>
    </w:p>
    <w:p w:rsidR="003E10D4" w:rsidRDefault="003E10D4" w:rsidP="003E10D4">
      <w:pPr>
        <w:rPr>
          <w:rFonts w:ascii="Times New Roman" w:hAnsi="Times New Roman"/>
        </w:rPr>
      </w:pPr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880"/>
        <w:gridCol w:w="1080"/>
        <w:gridCol w:w="1080"/>
        <w:gridCol w:w="1860"/>
        <w:gridCol w:w="1080"/>
        <w:gridCol w:w="1080"/>
        <w:gridCol w:w="1743"/>
      </w:tblGrid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0" w:type="dxa"/>
            <w:gridSpan w:val="4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 договору о добровольном пожертвовании</w:t>
            </w: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№п/п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</w:t>
            </w:r>
          </w:p>
        </w:tc>
      </w:tr>
      <w:tr w:rsidR="003E10D4" w:rsidTr="003E10D4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0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0D4" w:rsidRDefault="003E10D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Всего: </w:t>
            </w:r>
          </w:p>
        </w:tc>
        <w:tc>
          <w:tcPr>
            <w:tcW w:w="7923" w:type="dxa"/>
            <w:gridSpan w:val="6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руб. (______________________________________ рублей ___ копеек)</w:t>
            </w: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1960" w:type="dxa"/>
            <w:gridSpan w:val="2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Жертвователь </w:t>
            </w:r>
          </w:p>
        </w:tc>
        <w:tc>
          <w:tcPr>
            <w:tcW w:w="4020" w:type="dxa"/>
            <w:gridSpan w:val="3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3" w:type="dxa"/>
            <w:gridSpan w:val="2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</w:t>
            </w: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1960" w:type="dxa"/>
            <w:gridSpan w:val="2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Одаряемый</w:t>
            </w:r>
          </w:p>
        </w:tc>
        <w:tc>
          <w:tcPr>
            <w:tcW w:w="5100" w:type="dxa"/>
            <w:gridSpan w:val="4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МБОУДО "СЮН»</w:t>
            </w: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0" w:type="dxa"/>
            <w:gridSpan w:val="2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23" w:type="dxa"/>
            <w:gridSpan w:val="2"/>
            <w:noWrap/>
            <w:vAlign w:val="bottom"/>
            <w:hideMark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Рогова Л.К</w:t>
            </w:r>
          </w:p>
        </w:tc>
      </w:tr>
      <w:tr w:rsidR="003E10D4" w:rsidTr="003E10D4">
        <w:trPr>
          <w:trHeight w:val="313"/>
        </w:trPr>
        <w:tc>
          <w:tcPr>
            <w:tcW w:w="8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0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3" w:type="dxa"/>
            <w:noWrap/>
            <w:vAlign w:val="bottom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/>
    <w:p w:rsidR="003E10D4" w:rsidRDefault="003E10D4" w:rsidP="003E10D4">
      <w:pPr>
        <w:tabs>
          <w:tab w:val="left" w:pos="22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добровольного пожертвования денежных средств</w:t>
      </w:r>
    </w:p>
    <w:p w:rsidR="003E10D4" w:rsidRDefault="003E10D4" w:rsidP="003E10D4">
      <w:pPr>
        <w:tabs>
          <w:tab w:val="left" w:pos="2250"/>
        </w:tabs>
        <w:rPr>
          <w:rFonts w:ascii="Times New Roman" w:hAnsi="Times New Roman"/>
        </w:rPr>
      </w:pPr>
    </w:p>
    <w:p w:rsidR="003E10D4" w:rsidRDefault="003E10D4" w:rsidP="003E10D4">
      <w:pPr>
        <w:tabs>
          <w:tab w:val="left" w:pos="2250"/>
        </w:tabs>
        <w:rPr>
          <w:rFonts w:ascii="Times New Roman" w:hAnsi="Times New Roman"/>
        </w:rPr>
      </w:pPr>
    </w:p>
    <w:p w:rsidR="003E10D4" w:rsidRDefault="003E10D4" w:rsidP="003E10D4">
      <w:pPr>
        <w:tabs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 ____________                                                                                 «_____»_____________201__ г.</w:t>
      </w:r>
    </w:p>
    <w:p w:rsidR="003E10D4" w:rsidRDefault="003E10D4" w:rsidP="003E10D4">
      <w:pPr>
        <w:tabs>
          <w:tab w:val="left" w:pos="2250"/>
        </w:tabs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E10D4" w:rsidRDefault="003E10D4" w:rsidP="003E10D4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Полное наименование организации и уполномоченного лица или фамилия, имя, отчество физического лица</w:t>
      </w:r>
      <w:r>
        <w:rPr>
          <w:rFonts w:ascii="Times New Roman" w:hAnsi="Times New Roman"/>
        </w:rPr>
        <w:t xml:space="preserve"> </w:t>
      </w: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 ,</w:t>
      </w: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«Жертвователь», с одной стороны и </w:t>
      </w:r>
      <w:r>
        <w:rPr>
          <w:rFonts w:ascii="Times New Roman" w:hAnsi="Times New Roman"/>
          <w:u w:val="single"/>
        </w:rPr>
        <w:t>Муниципальное бюджетное учреждение дополнительного образования детей «Станция юных натуралистов» _</w:t>
      </w:r>
      <w:proofErr w:type="gramStart"/>
      <w:r>
        <w:rPr>
          <w:rFonts w:ascii="Times New Roman" w:hAnsi="Times New Roman"/>
          <w:u w:val="single"/>
        </w:rPr>
        <w:t>"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 xml:space="preserve">ИНН 381 9009516), именуемое в дальнейшем «Одаряемый» в лице </w:t>
      </w:r>
      <w:r>
        <w:rPr>
          <w:rFonts w:ascii="Times New Roman" w:hAnsi="Times New Roman"/>
          <w:u w:val="single"/>
        </w:rPr>
        <w:t>директора Роговой Л.К.</w:t>
      </w:r>
      <w:r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  <w:u w:val="single"/>
        </w:rPr>
        <w:t>Устава</w:t>
      </w:r>
      <w:r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3E10D4" w:rsidRDefault="003E10D4" w:rsidP="003E10D4">
      <w:pPr>
        <w:tabs>
          <w:tab w:val="left" w:pos="2250"/>
        </w:tabs>
        <w:ind w:firstLine="709"/>
        <w:jc w:val="both"/>
        <w:rPr>
          <w:rFonts w:ascii="Times New Roman" w:hAnsi="Times New Roman"/>
          <w:b/>
        </w:rPr>
      </w:pPr>
    </w:p>
    <w:p w:rsidR="003E10D4" w:rsidRDefault="003E10D4" w:rsidP="003E10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1.1.  Жертвователь обязуется безвозмездно передать Одаряемому в собственность денежные средства (далее по тексту договора - Пожерт</w:t>
      </w:r>
      <w:r>
        <w:rPr>
          <w:rFonts w:ascii="Times New Roman" w:hAnsi="Times New Roman"/>
        </w:rPr>
        <w:softHyphen/>
        <w:t>вование) на цели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>указанные в настоящем Договоре</w:t>
      </w:r>
      <w:r>
        <w:rPr>
          <w:rFonts w:ascii="Times New Roman" w:hAnsi="Times New Roman"/>
        </w:rPr>
        <w:t xml:space="preserve"> в размере   _____________ рублей.</w:t>
      </w:r>
    </w:p>
    <w:p w:rsidR="003E10D4" w:rsidRDefault="003E10D4" w:rsidP="003E10D4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                    </w:t>
      </w:r>
    </w:p>
    <w:p w:rsidR="003E10D4" w:rsidRDefault="003E10D4" w:rsidP="003E10D4">
      <w:pPr>
        <w:tabs>
          <w:tab w:val="left" w:pos="31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2. Права и обязанности сторон</w:t>
      </w:r>
    </w:p>
    <w:p w:rsidR="003E10D4" w:rsidRDefault="003E10D4" w:rsidP="003E10D4">
      <w:pPr>
        <w:tabs>
          <w:tab w:val="left" w:pos="3120"/>
        </w:tabs>
        <w:rPr>
          <w:rFonts w:ascii="Times New Roman" w:hAnsi="Times New Roman"/>
        </w:rPr>
      </w:pPr>
    </w:p>
    <w:p w:rsidR="003E10D4" w:rsidRDefault="003E10D4" w:rsidP="003E10D4">
      <w:pPr>
        <w:tabs>
          <w:tab w:val="left" w:pos="3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2.1. Жертвователь обязуется передать Пожертвование (перечислить денежные </w:t>
      </w:r>
      <w:proofErr w:type="gramStart"/>
      <w:r>
        <w:rPr>
          <w:rFonts w:ascii="Times New Roman" w:hAnsi="Times New Roman"/>
        </w:rPr>
        <w:t>средства  на</w:t>
      </w:r>
      <w:proofErr w:type="gramEnd"/>
      <w:r>
        <w:rPr>
          <w:rFonts w:ascii="Times New Roman" w:hAnsi="Times New Roman"/>
        </w:rPr>
        <w:t xml:space="preserve"> расчетный счет Одаряемого) в течение_______________ дней с момента подписания настоящего Договора.</w:t>
      </w:r>
    </w:p>
    <w:p w:rsidR="003E10D4" w:rsidRDefault="003E10D4" w:rsidP="003E10D4">
      <w:pPr>
        <w:tabs>
          <w:tab w:val="left" w:pos="3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2.2.  </w:t>
      </w:r>
      <w:proofErr w:type="gramStart"/>
      <w:r>
        <w:rPr>
          <w:rFonts w:ascii="Times New Roman" w:hAnsi="Times New Roman"/>
        </w:rPr>
        <w:t>Одаряемый  вправе</w:t>
      </w:r>
      <w:proofErr w:type="gramEnd"/>
      <w:r>
        <w:rPr>
          <w:rFonts w:ascii="Times New Roman" w:hAnsi="Times New Roman"/>
        </w:rPr>
        <w:t xml:space="preserve">  в любое  время до перечисления  Пожертвования от него отка</w:t>
      </w:r>
      <w:r>
        <w:rPr>
          <w:rFonts w:ascii="Times New Roman" w:hAnsi="Times New Roman"/>
        </w:rPr>
        <w:softHyphen/>
        <w:t xml:space="preserve">заться. Отказ Одаряемого от </w:t>
      </w:r>
      <w:proofErr w:type="gramStart"/>
      <w:r>
        <w:rPr>
          <w:rFonts w:ascii="Times New Roman" w:hAnsi="Times New Roman"/>
        </w:rPr>
        <w:t>Пожертвования  должен</w:t>
      </w:r>
      <w:proofErr w:type="gramEnd"/>
      <w:r>
        <w:rPr>
          <w:rFonts w:ascii="Times New Roman" w:hAnsi="Times New Roman"/>
        </w:rPr>
        <w:t xml:space="preserve">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E10D4" w:rsidRDefault="003E10D4" w:rsidP="003E10D4">
      <w:pPr>
        <w:shd w:val="clear" w:color="auto" w:fill="FFFFFF"/>
        <w:tabs>
          <w:tab w:val="left" w:pos="436"/>
          <w:tab w:val="left" w:leader="underscore" w:pos="9796"/>
        </w:tabs>
        <w:spacing w:line="277" w:lineRule="exact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</w:rPr>
        <w:t xml:space="preserve">          2.3. Одаряемый обязан использовать полученное по настоящему договору Пожерт</w:t>
      </w:r>
      <w:r>
        <w:rPr>
          <w:rFonts w:ascii="Times New Roman" w:hAnsi="Times New Roman"/>
        </w:rPr>
        <w:softHyphen/>
        <w:t>вование исключительно для реализации целей, указанных в его Уставе, а именно: для развития материально-технической базы (для благоустройства Школы).</w:t>
      </w:r>
    </w:p>
    <w:p w:rsidR="003E10D4" w:rsidRDefault="003E10D4" w:rsidP="003E10D4">
      <w:pPr>
        <w:tabs>
          <w:tab w:val="left" w:pos="31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2.4.  Если использование пожертвования в соответствии с целями, становится невозможным вследствие изменившихся обстоятельств, то По</w:t>
      </w:r>
      <w:r>
        <w:rPr>
          <w:rFonts w:ascii="Times New Roman" w:hAnsi="Times New Roman"/>
        </w:rPr>
        <w:softHyphen/>
        <w:t>жертвование может быть использовано Одаряемым в других целях только с письменного согла</w:t>
      </w:r>
      <w:r>
        <w:rPr>
          <w:rFonts w:ascii="Times New Roman" w:hAnsi="Times New Roman"/>
        </w:rPr>
        <w:softHyphen/>
        <w:t>сия Жертвователя.</w:t>
      </w:r>
    </w:p>
    <w:p w:rsidR="003E10D4" w:rsidRDefault="003E10D4" w:rsidP="003E10D4">
      <w:pPr>
        <w:shd w:val="clear" w:color="auto" w:fill="FFFFFF"/>
        <w:tabs>
          <w:tab w:val="left" w:pos="436"/>
        </w:tabs>
        <w:spacing w:line="274" w:lineRule="exac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1"/>
        </w:rPr>
        <w:t xml:space="preserve">          2.5. Одаряемый ежегодно представляет Жертвователю отчёт об использовании денежных средств, а также </w:t>
      </w:r>
      <w:r>
        <w:rPr>
          <w:rFonts w:ascii="Times New Roman" w:hAnsi="Times New Roman"/>
        </w:rPr>
        <w:t xml:space="preserve">предоставляет ему возможность знакомиться с финансовой, бухгалтерской и </w:t>
      </w:r>
      <w:r>
        <w:rPr>
          <w:rFonts w:ascii="Times New Roman" w:hAnsi="Times New Roman"/>
          <w:bCs/>
        </w:rPr>
        <w:t>иной д</w:t>
      </w:r>
      <w:r>
        <w:rPr>
          <w:rFonts w:ascii="Times New Roman" w:hAnsi="Times New Roman"/>
        </w:rPr>
        <w:t>окументацией, свидетельствующей об использовании переданного по настоящему договору Пожертвования.</w:t>
      </w:r>
    </w:p>
    <w:p w:rsidR="003E10D4" w:rsidRDefault="003E10D4" w:rsidP="003E10D4">
      <w:pPr>
        <w:tabs>
          <w:tab w:val="left" w:pos="3120"/>
        </w:tabs>
        <w:jc w:val="both"/>
        <w:rPr>
          <w:rFonts w:ascii="Times New Roman" w:hAnsi="Times New Roman"/>
        </w:rPr>
      </w:pPr>
    </w:p>
    <w:p w:rsidR="003E10D4" w:rsidRDefault="003E10D4" w:rsidP="003E10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Ответственность Одаряемого</w:t>
      </w:r>
    </w:p>
    <w:p w:rsidR="003E10D4" w:rsidRDefault="003E10D4" w:rsidP="003E10D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>Использование  Пожертвования</w:t>
      </w:r>
      <w:proofErr w:type="gramEnd"/>
      <w:r>
        <w:rPr>
          <w:rFonts w:ascii="Times New Roman" w:hAnsi="Times New Roman"/>
        </w:rPr>
        <w:t xml:space="preserve">  или  его  части  не  в  соответствии  с оговоренными  в   настоящем Договоре целями  ведет к отмене  Договора  пожертвования. В случае от</w:t>
      </w:r>
      <w:r>
        <w:rPr>
          <w:rFonts w:ascii="Times New Roman" w:hAnsi="Times New Roman"/>
        </w:rPr>
        <w:softHyphen/>
        <w:t>мены Договора пожертвования Одаряемый обязан возвратить Жертвователю Пожертвование.</w:t>
      </w:r>
    </w:p>
    <w:p w:rsidR="003E10D4" w:rsidRDefault="003E10D4" w:rsidP="003E10D4">
      <w:pPr>
        <w:ind w:firstLine="708"/>
        <w:jc w:val="both"/>
        <w:rPr>
          <w:rFonts w:ascii="Times New Roman" w:hAnsi="Times New Roman"/>
        </w:rPr>
      </w:pPr>
    </w:p>
    <w:p w:rsidR="003E10D4" w:rsidRDefault="003E10D4" w:rsidP="003E10D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Прочие условия</w:t>
      </w:r>
    </w:p>
    <w:p w:rsidR="003E10D4" w:rsidRDefault="003E10D4" w:rsidP="003E10D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Настоящий договор вступает в силу с момента </w:t>
      </w:r>
      <w:proofErr w:type="gramStart"/>
      <w:r>
        <w:rPr>
          <w:rFonts w:ascii="Times New Roman" w:hAnsi="Times New Roman"/>
        </w:rPr>
        <w:t>его  подписания</w:t>
      </w:r>
      <w:proofErr w:type="gramEnd"/>
      <w:r>
        <w:rPr>
          <w:rFonts w:ascii="Times New Roman" w:hAnsi="Times New Roman"/>
        </w:rPr>
        <w:t xml:space="preserve"> сторонами и действует до 31 декабря 2019 г.</w:t>
      </w:r>
    </w:p>
    <w:p w:rsidR="003E10D4" w:rsidRDefault="003E10D4" w:rsidP="003E10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Все споры, вытекающие из настоящего Договора, будут по возможности разре</w:t>
      </w:r>
      <w:r>
        <w:rPr>
          <w:rFonts w:ascii="Times New Roman" w:hAnsi="Times New Roman"/>
        </w:rPr>
        <w:softHyphen/>
        <w:t xml:space="preserve">шаться сторонами путем переговоров. При </w:t>
      </w:r>
      <w:proofErr w:type="spellStart"/>
      <w:r>
        <w:rPr>
          <w:rFonts w:ascii="Times New Roman" w:hAnsi="Times New Roman"/>
        </w:rPr>
        <w:t>недостижении</w:t>
      </w:r>
      <w:proofErr w:type="spellEnd"/>
      <w:r>
        <w:rPr>
          <w:rFonts w:ascii="Times New Roman" w:hAnsi="Times New Roman"/>
        </w:rPr>
        <w:t xml:space="preserve"> согласия спор подлежит передаче на рассмотрение в суд.</w:t>
      </w:r>
    </w:p>
    <w:p w:rsidR="003E10D4" w:rsidRDefault="003E10D4" w:rsidP="003E10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E10D4" w:rsidRDefault="003E10D4" w:rsidP="003E10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Настоящий Договор составлен в двух экземплярах, имеющих равную юридическую </w:t>
      </w:r>
      <w:r>
        <w:rPr>
          <w:rFonts w:ascii="Times New Roman" w:hAnsi="Times New Roman"/>
        </w:rPr>
        <w:lastRenderedPageBreak/>
        <w:t>силу – по одному для каждой из сторон.</w:t>
      </w:r>
    </w:p>
    <w:p w:rsidR="003E10D4" w:rsidRDefault="003E10D4" w:rsidP="003E10D4">
      <w:pPr>
        <w:ind w:firstLine="708"/>
        <w:rPr>
          <w:rFonts w:ascii="Times New Roman" w:hAnsi="Times New Roman"/>
          <w:b/>
        </w:rPr>
      </w:pPr>
    </w:p>
    <w:p w:rsidR="003E10D4" w:rsidRDefault="003E10D4" w:rsidP="003E10D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Адреса и реквизиты сторон</w:t>
      </w:r>
    </w:p>
    <w:tbl>
      <w:tblPr>
        <w:tblpPr w:leftFromText="180" w:rightFromText="180" w:bottomFromText="200" w:vertAnchor="text" w:tblpX="94" w:tblpY="226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3E10D4" w:rsidTr="003E10D4">
        <w:trPr>
          <w:trHeight w:val="3720"/>
        </w:trPr>
        <w:tc>
          <w:tcPr>
            <w:tcW w:w="4928" w:type="dxa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Одаряемый: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Адрес:665 462 Иркутская область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Г Усолье- Сибирское, </w:t>
            </w:r>
            <w:proofErr w:type="spellStart"/>
            <w:r>
              <w:rPr>
                <w:rFonts w:ascii="Times New Roman" w:hAnsi="Times New Roman"/>
                <w:u w:val="single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/>
                <w:u w:val="single"/>
                <w:lang w:eastAsia="en-US"/>
              </w:rPr>
              <w:t xml:space="preserve"> Октябрьская 4а           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 ИНН 3819009516            </w:t>
            </w:r>
            <w:r>
              <w:rPr>
                <w:rFonts w:ascii="Times New Roman" w:hAnsi="Times New Roman"/>
                <w:u w:val="single"/>
                <w:lang w:eastAsia="en-US"/>
              </w:rPr>
              <w:br/>
              <w:t>КПП 385101001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 ОГРН 102 38 02 141110            </w:t>
            </w:r>
            <w:r>
              <w:rPr>
                <w:rFonts w:ascii="Times New Roman" w:hAnsi="Times New Roman"/>
                <w:u w:val="single"/>
                <w:lang w:eastAsia="en-US"/>
              </w:rPr>
              <w:br/>
              <w:t xml:space="preserve">р/счет № 40701810600003000002             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в Банке: РКЦ г Усолье- сибирское                                                 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корр. счет № ______________________         </w:t>
            </w:r>
            <w:r>
              <w:rPr>
                <w:rFonts w:ascii="Times New Roman" w:hAnsi="Times New Roman"/>
                <w:u w:val="single"/>
                <w:lang w:eastAsia="en-US"/>
              </w:rPr>
              <w:br/>
              <w:t xml:space="preserve">БИК 042502000                                            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5103" w:type="dxa"/>
          </w:tcPr>
          <w:p w:rsidR="003E10D4" w:rsidRDefault="003E10D4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Жертвователь: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</w:t>
            </w:r>
          </w:p>
          <w:p w:rsidR="003E10D4" w:rsidRDefault="003E10D4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E10D4" w:rsidRDefault="003E10D4" w:rsidP="003E10D4">
      <w:pPr>
        <w:ind w:firstLine="708"/>
        <w:rPr>
          <w:rFonts w:ascii="Times New Roman" w:hAnsi="Times New Roman"/>
          <w:b/>
        </w:rPr>
      </w:pPr>
    </w:p>
    <w:p w:rsidR="003E10D4" w:rsidRDefault="003E10D4" w:rsidP="003E10D4">
      <w:pPr>
        <w:tabs>
          <w:tab w:val="left" w:pos="339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tabs>
          <w:tab w:val="left" w:pos="100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 xml:space="preserve">Одаряемый:   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        Жертвователь:</w:t>
      </w:r>
    </w:p>
    <w:p w:rsidR="003E10D4" w:rsidRDefault="003E10D4" w:rsidP="003E10D4">
      <w:pPr>
        <w:tabs>
          <w:tab w:val="left" w:pos="1005"/>
        </w:tabs>
        <w:rPr>
          <w:rFonts w:ascii="Times New Roman" w:hAnsi="Times New Roman"/>
          <w:b/>
        </w:rPr>
      </w:pPr>
    </w:p>
    <w:p w:rsidR="003E10D4" w:rsidRDefault="003E10D4" w:rsidP="003E10D4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Директор МБУДО «СЮН»                                             </w:t>
      </w:r>
    </w:p>
    <w:p w:rsidR="003E10D4" w:rsidRDefault="003E10D4" w:rsidP="003E10D4">
      <w:pPr>
        <w:tabs>
          <w:tab w:val="left" w:pos="5715"/>
        </w:tabs>
        <w:ind w:firstLine="708"/>
        <w:rPr>
          <w:rFonts w:ascii="Times New Roman" w:hAnsi="Times New Roman"/>
          <w:b/>
        </w:rPr>
      </w:pPr>
    </w:p>
    <w:p w:rsidR="003E10D4" w:rsidRDefault="003E10D4" w:rsidP="003E10D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Рогова Л.К./____________/</w:t>
      </w:r>
      <w:r>
        <w:rPr>
          <w:rFonts w:ascii="Times New Roman" w:hAnsi="Times New Roman"/>
        </w:rPr>
        <w:tab/>
        <w:t xml:space="preserve">                              ________________ </w:t>
      </w: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CE1A7A" w:rsidP="003E10D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384925" cy="9038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добровольном пожертв.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5475" r="2672" b="7626"/>
                    <a:stretch/>
                  </pic:blipFill>
                  <pic:spPr bwMode="auto">
                    <a:xfrm>
                      <a:off x="0" y="0"/>
                      <a:ext cx="6390534" cy="904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A7A" w:rsidRDefault="00CE1A7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</w:rPr>
        <w:br w:type="page"/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7" w:name="dfash4cv25"/>
      <w:bookmarkEnd w:id="7"/>
      <w:r>
        <w:t> 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bookmarkStart w:id="8" w:name="dfasmsei29"/>
      <w:bookmarkEnd w:id="8"/>
      <w:r>
        <w:rPr>
          <w:b/>
          <w:bCs/>
        </w:rPr>
        <w:t xml:space="preserve">3. Порядок приема и учета добровольных пожертвований 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9" w:name="dfas1oeglg"/>
      <w:bookmarkEnd w:id="9"/>
      <w:r>
        <w:t> </w:t>
      </w:r>
      <w:bookmarkStart w:id="10" w:name="dfas538g6b"/>
      <w:bookmarkEnd w:id="10"/>
      <w:r>
        <w:rPr>
          <w:color w:val="000000"/>
        </w:rPr>
        <w:br/>
      </w:r>
      <w:r>
        <w:t xml:space="preserve">3.1. </w:t>
      </w:r>
      <w:bookmarkStart w:id="11" w:name="dfascp1s6q"/>
      <w:bookmarkEnd w:id="11"/>
      <w:r>
        <w:t xml:space="preserve">Пожертвования в виде денежных средств от физических лиц и юридических лиц передаются в учреждение на основании договора пожертвования. 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3.2.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 xml:space="preserve">Стоимость передаваемого имущества, вещи или имущественных прав определяется сторонами договора.  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12" w:name="dfasbxkqua"/>
      <w:bookmarkStart w:id="13" w:name="dfaslnanzz"/>
      <w:bookmarkEnd w:id="12"/>
      <w:bookmarkEnd w:id="13"/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bookmarkStart w:id="14" w:name="dfassauc2x"/>
      <w:bookmarkEnd w:id="14"/>
      <w:r>
        <w:rPr>
          <w:b/>
          <w:bCs/>
        </w:rPr>
        <w:t xml:space="preserve">4. Порядок расходования добровольных пожертвований 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15" w:name="dfasqo7c8r"/>
      <w:bookmarkEnd w:id="15"/>
      <w:r>
        <w:t> 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bookmarkStart w:id="16" w:name="dfasvofgwf"/>
      <w:bookmarkEnd w:id="16"/>
      <w:r>
        <w:t xml:space="preserve">4.1. </w:t>
      </w:r>
      <w:bookmarkStart w:id="17" w:name="dfasq6wwrv"/>
      <w:bookmarkEnd w:id="17"/>
      <w:r>
        <w:t xml:space="preserve">Расходование привлеченных средств </w:t>
      </w:r>
      <w:proofErr w:type="gramStart"/>
      <w:r>
        <w:t>учреждением  МБУДО</w:t>
      </w:r>
      <w:proofErr w:type="gramEnd"/>
      <w:r>
        <w:t xml:space="preserve"> «СЮН» должно производиться строго в соответствии с целевым назначением.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 xml:space="preserve">4.2. </w:t>
      </w:r>
      <w:bookmarkStart w:id="18" w:name="qwert226"/>
      <w:bookmarkStart w:id="19" w:name="dfaskh5plc"/>
      <w:bookmarkStart w:id="20" w:name="dfaso0zp9x"/>
      <w:bookmarkEnd w:id="18"/>
      <w:bookmarkEnd w:id="19"/>
      <w:bookmarkEnd w:id="20"/>
      <w:r>
        <w:t>Если цели добровольного пожертвования не обозначены, то они используются учреждением по согласованию с родительским комитетом: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before="0" w:beforeAutospacing="0" w:after="0" w:afterAutospacing="0"/>
        <w:jc w:val="both"/>
        <w:rPr>
          <w:color w:val="000000"/>
        </w:rPr>
      </w:pPr>
      <w:r>
        <w:t>– на реализацию программы развития учреждения;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 улучшение материально-технического обеспечения;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 ремонтно-строительные работы;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на________________________________________________________;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на_______________________;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на___________________________;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на_______________________________________________;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на________________________________________ __________;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на______________________;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– на приобретение:</w:t>
      </w:r>
    </w:p>
    <w:p w:rsidR="003E10D4" w:rsidRDefault="003E10D4" w:rsidP="003E10D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t>__________________________________;</w:t>
      </w:r>
    </w:p>
    <w:p w:rsidR="003E10D4" w:rsidRDefault="003E10D4" w:rsidP="003E10D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t>____________________________;</w:t>
      </w:r>
    </w:p>
    <w:p w:rsidR="003E10D4" w:rsidRDefault="003E10D4" w:rsidP="003E10D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t>___________________________________;</w:t>
      </w:r>
    </w:p>
    <w:p w:rsidR="003E10D4" w:rsidRDefault="003E10D4" w:rsidP="003E10D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t>______________________________________;</w:t>
      </w:r>
    </w:p>
    <w:p w:rsidR="003E10D4" w:rsidRDefault="003E10D4" w:rsidP="003E10D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t>_________________.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 xml:space="preserve">4.3.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– жертвователя – по решению суда. 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4.4.</w:t>
      </w:r>
      <w:bookmarkStart w:id="21" w:name="dfasa58gey"/>
      <w:bookmarkEnd w:id="21"/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t>Использование привлеченных средств должно осуществляться в соответствии с утвержденным планом финансово-хозяйственной деятельности.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4.5. Не допускается направление добровольных пожертвований на увеличение фонда заработной платы сотрудников МБУДО «СЮН», оказание им материальной помощи.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22" w:name="dfasd14ok9"/>
      <w:bookmarkEnd w:id="22"/>
      <w:r>
        <w:t> 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bookmarkStart w:id="23" w:name="dfas493gn6"/>
      <w:bookmarkEnd w:id="23"/>
      <w:r>
        <w:rPr>
          <w:b/>
          <w:bCs/>
        </w:rPr>
        <w:t xml:space="preserve">5. Ответственность и обеспечение контроля расходования добровольных пожертвований 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bookmarkStart w:id="24" w:name="dfassxmr0c"/>
      <w:bookmarkEnd w:id="24"/>
      <w:r>
        <w:t> 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bookmarkStart w:id="25" w:name="dfasmctnmt"/>
      <w:bookmarkEnd w:id="25"/>
      <w: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bookmarkStart w:id="26" w:name="dfas6hccq4"/>
      <w:bookmarkEnd w:id="26"/>
      <w:r>
        <w:t xml:space="preserve">5.2. </w:t>
      </w:r>
      <w:bookmarkStart w:id="27" w:name="dfasbudae1"/>
      <w:bookmarkEnd w:id="27"/>
      <w:r>
        <w:t>По просьбе Жертвователя учреждение предоставляет ему информацию об использовании пожертвования.</w:t>
      </w:r>
    </w:p>
    <w:p w:rsidR="003E10D4" w:rsidRDefault="003E10D4" w:rsidP="003E10D4">
      <w:pPr>
        <w:shd w:val="clear" w:color="auto" w:fill="FFFFFF"/>
        <w:tabs>
          <w:tab w:val="left" w:pos="436"/>
        </w:tabs>
        <w:spacing w:line="274" w:lineRule="exact"/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</w:rPr>
        <w:t xml:space="preserve">5.3. </w:t>
      </w:r>
      <w:r>
        <w:rPr>
          <w:rFonts w:ascii="Times New Roman" w:hAnsi="Times New Roman"/>
          <w:sz w:val="22"/>
          <w:szCs w:val="22"/>
        </w:rPr>
        <w:t xml:space="preserve">Родительский комитет и его члены в соответствии с их компетенцией могут осуществлять контроль за переданными учреждению средствами. Руководитель </w:t>
      </w:r>
      <w:proofErr w:type="gramStart"/>
      <w:r>
        <w:rPr>
          <w:rFonts w:ascii="Times New Roman" w:hAnsi="Times New Roman"/>
          <w:sz w:val="22"/>
          <w:szCs w:val="22"/>
        </w:rPr>
        <w:t xml:space="preserve">учреждения  </w:t>
      </w:r>
      <w:r>
        <w:rPr>
          <w:rFonts w:ascii="Times New Roman" w:hAnsi="Times New Roman"/>
          <w:spacing w:val="-1"/>
          <w:sz w:val="22"/>
          <w:szCs w:val="22"/>
        </w:rPr>
        <w:t>ежегодно</w:t>
      </w:r>
      <w:proofErr w:type="gramEnd"/>
      <w:r>
        <w:rPr>
          <w:rFonts w:ascii="Times New Roman" w:hAnsi="Times New Roman"/>
          <w:spacing w:val="-1"/>
          <w:sz w:val="22"/>
          <w:szCs w:val="22"/>
        </w:rPr>
        <w:t xml:space="preserve"> представляет Жертвователю отчёт об использовании денежных средств, а также </w:t>
      </w:r>
      <w:r>
        <w:rPr>
          <w:rFonts w:ascii="Times New Roman" w:hAnsi="Times New Roman"/>
          <w:sz w:val="22"/>
          <w:szCs w:val="22"/>
        </w:rPr>
        <w:t xml:space="preserve">предоставляет ему возможность знакомиться с финансовой, бухгалтерской и </w:t>
      </w:r>
      <w:r>
        <w:rPr>
          <w:rFonts w:ascii="Times New Roman" w:hAnsi="Times New Roman"/>
          <w:bCs/>
          <w:sz w:val="22"/>
          <w:szCs w:val="22"/>
        </w:rPr>
        <w:t>иной д</w:t>
      </w:r>
      <w:r>
        <w:rPr>
          <w:rFonts w:ascii="Times New Roman" w:hAnsi="Times New Roman"/>
          <w:sz w:val="22"/>
          <w:szCs w:val="22"/>
        </w:rPr>
        <w:t>окументацией, свидетельствующей об использовании переданного пожертвования.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000000"/>
        </w:rPr>
      </w:pPr>
      <w:r>
        <w:lastRenderedPageBreak/>
        <w:t xml:space="preserve">5.4. </w:t>
      </w:r>
      <w:bookmarkStart w:id="28" w:name="dfash9dlyh"/>
      <w:bookmarkEnd w:id="28"/>
      <w:r>
        <w:rPr>
          <w:bCs/>
        </w:rPr>
        <w:t xml:space="preserve">Ответственность за нецелевое использование добровольных пожертвований несет </w:t>
      </w:r>
      <w:proofErr w:type="gramStart"/>
      <w:r>
        <w:rPr>
          <w:bCs/>
        </w:rPr>
        <w:t>руководитель  учреждения</w:t>
      </w:r>
      <w:proofErr w:type="gramEnd"/>
      <w:r>
        <w:rPr>
          <w:bCs/>
        </w:rPr>
        <w:t>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 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bookmarkStart w:id="29" w:name="dfasaipwqp"/>
      <w:bookmarkEnd w:id="29"/>
      <w:r>
        <w:rPr>
          <w:b/>
          <w:bCs/>
        </w:rPr>
        <w:t>6. Заключительная часть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30" w:name="dfaslgoe50"/>
      <w:bookmarkEnd w:id="30"/>
      <w:r>
        <w:t> </w:t>
      </w:r>
      <w:bookmarkStart w:id="31" w:name="dfasrg7h3c"/>
      <w:bookmarkEnd w:id="31"/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6.1.</w:t>
      </w:r>
      <w:r>
        <w:rPr>
          <w:b/>
          <w:bCs/>
        </w:rPr>
        <w:t> </w:t>
      </w:r>
      <w:r>
        <w:rPr>
          <w:bCs/>
        </w:rPr>
        <w:t xml:space="preserve">Положение о добровольных пожертвованиях </w:t>
      </w:r>
      <w:r>
        <w:t>учреждения</w:t>
      </w:r>
      <w:r>
        <w:rPr>
          <w:bCs/>
        </w:rPr>
        <w:t>, а также изменения и дополнения к нему принимаются на _________________________________________________________________________________ и утверждаются приказом по учреждению.</w:t>
      </w:r>
      <w:bookmarkStart w:id="32" w:name="dfasyz5q13"/>
      <w:bookmarkEnd w:id="32"/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6.2. </w:t>
      </w:r>
      <w:bookmarkStart w:id="33" w:name="dfasgawokt"/>
      <w:bookmarkEnd w:id="33"/>
      <w:r>
        <w:t>Срок действия данного Положения не ограничен.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34" w:name="dfas0fi4b6"/>
      <w:bookmarkStart w:id="35" w:name="dfas25gnon"/>
      <w:bookmarkStart w:id="36" w:name="qwert400"/>
      <w:bookmarkStart w:id="37" w:name="qwert399"/>
      <w:bookmarkStart w:id="38" w:name="qwert398"/>
      <w:bookmarkStart w:id="39" w:name="qwert401"/>
      <w:bookmarkStart w:id="40" w:name="dfaswtwlzi"/>
      <w:bookmarkStart w:id="41" w:name="dfas7tnrn7"/>
      <w:bookmarkStart w:id="42" w:name="qwert403"/>
      <w:bookmarkStart w:id="43" w:name="dfasuagid4"/>
      <w:bookmarkStart w:id="44" w:name="dfaspa4v3x"/>
      <w:bookmarkStart w:id="45" w:name="dfasso81lz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t xml:space="preserve">6.3. Настоящее Положение может быть отменено только </w:t>
      </w:r>
      <w:r>
        <w:rPr>
          <w:rStyle w:val="fill"/>
          <w:b w:val="0"/>
          <w:i w:val="0"/>
        </w:rPr>
        <w:t>решением руководителя</w:t>
      </w:r>
      <w:r>
        <w:t xml:space="preserve"> учреждения.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46" w:name="qwert406"/>
      <w:bookmarkStart w:id="47" w:name="dfasdbrbrv"/>
      <w:bookmarkStart w:id="48" w:name="dfas91b8gb"/>
      <w:bookmarkStart w:id="49" w:name="qwert405"/>
      <w:bookmarkStart w:id="50" w:name="dfasgy3g65"/>
      <w:bookmarkStart w:id="51" w:name="dfasqb8379"/>
      <w:bookmarkEnd w:id="46"/>
      <w:bookmarkEnd w:id="47"/>
      <w:bookmarkEnd w:id="48"/>
      <w:bookmarkEnd w:id="49"/>
      <w:bookmarkEnd w:id="50"/>
      <w:bookmarkEnd w:id="51"/>
      <w:r>
        <w:t>6.4. Настоящее Положение вступает в силу с момента его утверждения и действует бессрочно.</w:t>
      </w:r>
    </w:p>
    <w:p w:rsidR="003E10D4" w:rsidRDefault="003E10D4" w:rsidP="003E1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bookmarkStart w:id="52" w:name="qwert408"/>
      <w:bookmarkStart w:id="53" w:name="dfas1grlx5"/>
      <w:bookmarkStart w:id="54" w:name="dfasm249i8"/>
      <w:bookmarkStart w:id="55" w:name="qwert407"/>
      <w:bookmarkStart w:id="56" w:name="dfasar4kbd"/>
      <w:bookmarkStart w:id="57" w:name="dfasmvg01l"/>
      <w:bookmarkStart w:id="58" w:name="qwert410"/>
      <w:bookmarkStart w:id="59" w:name="dfas8dc0x8"/>
      <w:bookmarkStart w:id="60" w:name="dfaszfcz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 </w:t>
      </w:r>
    </w:p>
    <w:p w:rsidR="003E10D4" w:rsidRDefault="003E10D4" w:rsidP="003E10D4">
      <w:pPr>
        <w:pStyle w:val="a3"/>
      </w:pPr>
      <w:bookmarkStart w:id="61" w:name="qwert411"/>
      <w:bookmarkStart w:id="62" w:name="dfaseyz8z6"/>
      <w:bookmarkStart w:id="63" w:name="dfasxznsq3"/>
      <w:bookmarkEnd w:id="61"/>
      <w:bookmarkEnd w:id="62"/>
      <w:bookmarkEnd w:id="63"/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3E10D4" w:rsidRDefault="003E10D4" w:rsidP="003E10D4">
      <w:pPr>
        <w:rPr>
          <w:rFonts w:ascii="Times New Roman" w:hAnsi="Times New Roman"/>
        </w:rPr>
      </w:pPr>
    </w:p>
    <w:p w:rsidR="0085301B" w:rsidRDefault="00CE1A7A"/>
    <w:sectPr w:rsidR="0085301B" w:rsidSect="00CE1A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12DF"/>
    <w:multiLevelType w:val="hybridMultilevel"/>
    <w:tmpl w:val="45E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91614"/>
    <w:multiLevelType w:val="hybridMultilevel"/>
    <w:tmpl w:val="3AE867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0D4"/>
    <w:rsid w:val="00022E0F"/>
    <w:rsid w:val="00056599"/>
    <w:rsid w:val="000B2328"/>
    <w:rsid w:val="000D6367"/>
    <w:rsid w:val="000E40B1"/>
    <w:rsid w:val="000E67DA"/>
    <w:rsid w:val="000F1857"/>
    <w:rsid w:val="00152514"/>
    <w:rsid w:val="00163A48"/>
    <w:rsid w:val="001C1BEE"/>
    <w:rsid w:val="001D72E2"/>
    <w:rsid w:val="002744BF"/>
    <w:rsid w:val="002932A2"/>
    <w:rsid w:val="002A02E1"/>
    <w:rsid w:val="00341DD3"/>
    <w:rsid w:val="003A2E71"/>
    <w:rsid w:val="003E10D4"/>
    <w:rsid w:val="003F5B86"/>
    <w:rsid w:val="004072E6"/>
    <w:rsid w:val="00484410"/>
    <w:rsid w:val="004A72AF"/>
    <w:rsid w:val="004E62E5"/>
    <w:rsid w:val="005C5FE9"/>
    <w:rsid w:val="005E4D92"/>
    <w:rsid w:val="0060400E"/>
    <w:rsid w:val="0068206F"/>
    <w:rsid w:val="006A6EEB"/>
    <w:rsid w:val="0077037D"/>
    <w:rsid w:val="00863562"/>
    <w:rsid w:val="008A1E02"/>
    <w:rsid w:val="008B17F9"/>
    <w:rsid w:val="008F6F52"/>
    <w:rsid w:val="0096356D"/>
    <w:rsid w:val="009D604F"/>
    <w:rsid w:val="009E7AC4"/>
    <w:rsid w:val="00A11179"/>
    <w:rsid w:val="00A12C29"/>
    <w:rsid w:val="00A26B24"/>
    <w:rsid w:val="00A31514"/>
    <w:rsid w:val="00A44FB3"/>
    <w:rsid w:val="00A67B1F"/>
    <w:rsid w:val="00A86362"/>
    <w:rsid w:val="00AF4C24"/>
    <w:rsid w:val="00B26EC2"/>
    <w:rsid w:val="00B306E0"/>
    <w:rsid w:val="00BB6E1B"/>
    <w:rsid w:val="00C61455"/>
    <w:rsid w:val="00C67596"/>
    <w:rsid w:val="00C86F56"/>
    <w:rsid w:val="00C92940"/>
    <w:rsid w:val="00CD27B6"/>
    <w:rsid w:val="00CE1A7A"/>
    <w:rsid w:val="00D0405D"/>
    <w:rsid w:val="00D060D3"/>
    <w:rsid w:val="00D54D48"/>
    <w:rsid w:val="00D61033"/>
    <w:rsid w:val="00DA03BF"/>
    <w:rsid w:val="00DB6CFF"/>
    <w:rsid w:val="00DE7089"/>
    <w:rsid w:val="00E06CD0"/>
    <w:rsid w:val="00E2319D"/>
    <w:rsid w:val="00E26769"/>
    <w:rsid w:val="00E30FF4"/>
    <w:rsid w:val="00E607D2"/>
    <w:rsid w:val="00F1615A"/>
    <w:rsid w:val="00F37029"/>
    <w:rsid w:val="00F92832"/>
    <w:rsid w:val="00FA5D99"/>
    <w:rsid w:val="00FB3BDF"/>
    <w:rsid w:val="00FC0BC2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40500-9120-459A-95C0-06F0A46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0D4"/>
    <w:pPr>
      <w:spacing w:before="108" w:after="108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0D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10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0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E10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Гипертекстовая ссылка"/>
    <w:basedOn w:val="a0"/>
    <w:rsid w:val="003E10D4"/>
    <w:rPr>
      <w:b/>
      <w:bCs/>
      <w:color w:val="008000"/>
    </w:rPr>
  </w:style>
  <w:style w:type="character" w:customStyle="1" w:styleId="fill">
    <w:name w:val="fill"/>
    <w:basedOn w:val="a0"/>
    <w:rsid w:val="003E10D4"/>
    <w:rPr>
      <w:b/>
      <w:bCs/>
      <w:i/>
      <w:iCs/>
      <w:color w:val="FF0000"/>
    </w:rPr>
  </w:style>
  <w:style w:type="paragraph" w:customStyle="1" w:styleId="msonormalcxspmiddlecxspmiddle">
    <w:name w:val="msonormalcxspmiddlecxspmiddle"/>
    <w:basedOn w:val="a"/>
    <w:uiPriority w:val="99"/>
    <w:rsid w:val="003E10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2279</Words>
  <Characters>12992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4</cp:revision>
  <dcterms:created xsi:type="dcterms:W3CDTF">2002-01-08T21:20:00Z</dcterms:created>
  <dcterms:modified xsi:type="dcterms:W3CDTF">2018-09-30T16:23:00Z</dcterms:modified>
</cp:coreProperties>
</file>